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34A" w:rsidRPr="000C341B" w:rsidRDefault="00F27C27" w:rsidP="000C341B">
      <w:pPr>
        <w:jc w:val="center"/>
        <w:rPr>
          <w:rFonts w:ascii="Times New Roman" w:hAnsi="Times New Roman" w:cs="Times New Roman"/>
          <w:sz w:val="28"/>
          <w:szCs w:val="28"/>
        </w:rPr>
      </w:pPr>
      <w:r w:rsidRPr="000C341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1352550" cy="1148261"/>
            <wp:effectExtent l="0" t="0" r="0" b="0"/>
            <wp:wrapTight wrapText="bothSides">
              <wp:wrapPolygon edited="0">
                <wp:start x="0" y="0"/>
                <wp:lineTo x="0" y="11827"/>
                <wp:lineTo x="2130" y="17204"/>
                <wp:lineTo x="2130" y="17562"/>
                <wp:lineTo x="6693" y="21146"/>
                <wp:lineTo x="6997" y="21146"/>
                <wp:lineTo x="13994" y="21146"/>
                <wp:lineTo x="14299" y="21146"/>
                <wp:lineTo x="18862" y="17562"/>
                <wp:lineTo x="18862" y="17204"/>
                <wp:lineTo x="21296" y="11469"/>
                <wp:lineTo x="21296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1482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341B" w:rsidRPr="000C341B">
        <w:rPr>
          <w:rFonts w:ascii="Times New Roman" w:hAnsi="Times New Roman" w:cs="Times New Roman"/>
          <w:sz w:val="28"/>
          <w:szCs w:val="28"/>
        </w:rPr>
        <w:t>Информация Государственного учреждения – регионального отделения Фонда социального страхования Российской Федерации по Республике Карелия</w:t>
      </w:r>
    </w:p>
    <w:p w:rsidR="000C341B" w:rsidRDefault="000C341B" w:rsidP="0034330C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341B" w:rsidRDefault="000C341B" w:rsidP="0074691B">
      <w:pPr>
        <w:spacing w:after="0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D13D5" w:rsidRDefault="007D13D5" w:rsidP="0034330C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61F6" w:rsidRDefault="003E39A6" w:rsidP="007D13D5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Больничный для работающих граждан старше 65 лет продлен по 11 декабря</w:t>
      </w:r>
      <w:bookmarkStart w:id="0" w:name="_GoBack"/>
      <w:bookmarkEnd w:id="0"/>
    </w:p>
    <w:p w:rsidR="000B0261" w:rsidRDefault="000B0261" w:rsidP="001F53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E39A6" w:rsidRPr="003E39A6" w:rsidRDefault="003E39A6" w:rsidP="003E39A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39A6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Правительства РФ № 876 от 18 июня 2020 года и распоряжением Главы Республики Карелия от 12 марта 2020 года                 № 127–р в редакции распоряжения Главы Республики от 30 ноября 2020 года № 743-р работающие на территориях населенных пунктов: Петрозаводск, Беломорск, Кемь, Кондопога, Лахденпохья, Медвежьегорск, Олонец, Питкяранта, Пудож, Сегежа, Суоярви, Калевала, Лоухи, Муезерский, Пряжа, Сортавала и Костомукша, граждане в возрасте 65 лет и старше могут оформить электронный больничный лист на период </w:t>
      </w:r>
      <w:r w:rsidRPr="003E39A6">
        <w:rPr>
          <w:rFonts w:ascii="Times New Roman" w:hAnsi="Times New Roman" w:cs="Times New Roman"/>
          <w:b/>
          <w:sz w:val="28"/>
          <w:szCs w:val="28"/>
        </w:rPr>
        <w:t>с 28 ноября по 11 декабря 2020 года.</w:t>
      </w:r>
    </w:p>
    <w:p w:rsidR="003E39A6" w:rsidRPr="003E39A6" w:rsidRDefault="003E39A6" w:rsidP="003E39A6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39A6">
        <w:rPr>
          <w:rFonts w:ascii="Times New Roman" w:hAnsi="Times New Roman" w:cs="Times New Roman"/>
          <w:sz w:val="28"/>
          <w:szCs w:val="28"/>
        </w:rPr>
        <w:t>Больничные листы для работающих граждан 65 лет и старше будут формироваться единовременно на 14 календарных дней с 28 ноября по 11 декабря в электронной форме.</w:t>
      </w:r>
    </w:p>
    <w:p w:rsidR="003E39A6" w:rsidRPr="003E39A6" w:rsidRDefault="003E39A6" w:rsidP="003E39A6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39A6">
        <w:rPr>
          <w:rFonts w:ascii="Times New Roman" w:hAnsi="Times New Roman" w:cs="Times New Roman"/>
          <w:sz w:val="28"/>
          <w:szCs w:val="28"/>
        </w:rPr>
        <w:t>Расчет пособия по временной нетрудоспособности для граждан пожилого возраста будет проходить по общим правилам из среднего заработка за 2 предшествующих календарных года.</w:t>
      </w:r>
    </w:p>
    <w:p w:rsidR="003E39A6" w:rsidRPr="003E39A6" w:rsidRDefault="003E39A6" w:rsidP="003E39A6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39A6">
        <w:rPr>
          <w:rFonts w:ascii="Times New Roman" w:hAnsi="Times New Roman" w:cs="Times New Roman"/>
          <w:sz w:val="28"/>
          <w:szCs w:val="28"/>
        </w:rPr>
        <w:t>Оплата больничного листа придет гражданам напрямую из средств Фонда социального страхования РФ.</w:t>
      </w:r>
    </w:p>
    <w:p w:rsidR="003E39A6" w:rsidRPr="003E39A6" w:rsidRDefault="003E39A6" w:rsidP="003E39A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39A6">
        <w:rPr>
          <w:rFonts w:ascii="Times New Roman" w:hAnsi="Times New Roman" w:cs="Times New Roman"/>
          <w:sz w:val="28"/>
          <w:szCs w:val="28"/>
        </w:rPr>
        <w:t xml:space="preserve">Для оформления листка нетрудоспособности гражданам старше 65 лет не нужно посещать поликлинику или вызывать врача на дом. Необходимо лишь сообщить своему работодателю о намерении получить больничный по данному основанию, причем сделать это любым способом, исключающим личное присутствие: по телефону, через мессенджер или по электронной почте. Предоставлять какие-либо дополнительные сведения или документы не требуется. </w:t>
      </w:r>
    </w:p>
    <w:p w:rsidR="003E39A6" w:rsidRPr="003E39A6" w:rsidRDefault="003E39A6" w:rsidP="003E39A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39A6">
        <w:rPr>
          <w:rFonts w:ascii="Times New Roman" w:hAnsi="Times New Roman" w:cs="Times New Roman"/>
          <w:sz w:val="28"/>
          <w:szCs w:val="28"/>
        </w:rPr>
        <w:t>Важно помнить, что правила оформления листков нетрудоспособности не распространяются на граждан, которые продолжают работать дистанционно или находятся в оплачиваемом отпуске.</w:t>
      </w:r>
    </w:p>
    <w:p w:rsidR="002C61F6" w:rsidRPr="003E39A6" w:rsidRDefault="003E39A6" w:rsidP="003E39A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39A6">
        <w:rPr>
          <w:rFonts w:ascii="Times New Roman" w:hAnsi="Times New Roman" w:cs="Times New Roman"/>
          <w:sz w:val="28"/>
          <w:szCs w:val="28"/>
        </w:rPr>
        <w:t>Работодателям, чьи работники в возрасте 65 лет и старше выбрали режим самоизоляции, необходимо в кратчайшие сроки представить в отделение Фонда социального страхования по Республике Карелия реестр сведений, необходимый для выплаты пособия по временной нетрудоспособности.</w:t>
      </w:r>
    </w:p>
    <w:sectPr w:rsidR="002C61F6" w:rsidRPr="003E39A6" w:rsidSect="0034330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437897"/>
    <w:multiLevelType w:val="hybridMultilevel"/>
    <w:tmpl w:val="11C6319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DCD6DBF"/>
    <w:multiLevelType w:val="hybridMultilevel"/>
    <w:tmpl w:val="1A1E2F3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D3E56DA"/>
    <w:multiLevelType w:val="hybridMultilevel"/>
    <w:tmpl w:val="7BF861F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3BC95175"/>
    <w:multiLevelType w:val="hybridMultilevel"/>
    <w:tmpl w:val="5D8C5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6A1758"/>
    <w:multiLevelType w:val="hybridMultilevel"/>
    <w:tmpl w:val="6E38E00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2055AD"/>
    <w:multiLevelType w:val="hybridMultilevel"/>
    <w:tmpl w:val="3C18CFD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59BB23A2"/>
    <w:multiLevelType w:val="hybridMultilevel"/>
    <w:tmpl w:val="5DEEC7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0935B3"/>
    <w:multiLevelType w:val="hybridMultilevel"/>
    <w:tmpl w:val="90B4AB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F8339F"/>
    <w:multiLevelType w:val="hybridMultilevel"/>
    <w:tmpl w:val="0F6ACE7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6D2E4E96"/>
    <w:multiLevelType w:val="hybridMultilevel"/>
    <w:tmpl w:val="0D5A778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7D493DAD"/>
    <w:multiLevelType w:val="hybridMultilevel"/>
    <w:tmpl w:val="BA18AD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6"/>
  </w:num>
  <w:num w:numId="4">
    <w:abstractNumId w:val="1"/>
  </w:num>
  <w:num w:numId="5">
    <w:abstractNumId w:val="7"/>
  </w:num>
  <w:num w:numId="6">
    <w:abstractNumId w:val="3"/>
  </w:num>
  <w:num w:numId="7">
    <w:abstractNumId w:val="5"/>
  </w:num>
  <w:num w:numId="8">
    <w:abstractNumId w:val="2"/>
  </w:num>
  <w:num w:numId="9">
    <w:abstractNumId w:val="8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D3D"/>
    <w:rsid w:val="00061471"/>
    <w:rsid w:val="00084A12"/>
    <w:rsid w:val="000A63E0"/>
    <w:rsid w:val="000B0261"/>
    <w:rsid w:val="000B43A8"/>
    <w:rsid w:val="000B5E45"/>
    <w:rsid w:val="000C341B"/>
    <w:rsid w:val="000C4020"/>
    <w:rsid w:val="00105CA4"/>
    <w:rsid w:val="00151370"/>
    <w:rsid w:val="00155B70"/>
    <w:rsid w:val="00172A9F"/>
    <w:rsid w:val="001B3449"/>
    <w:rsid w:val="001D5764"/>
    <w:rsid w:val="001E3164"/>
    <w:rsid w:val="001F5380"/>
    <w:rsid w:val="002A114F"/>
    <w:rsid w:val="002C61F6"/>
    <w:rsid w:val="002E1247"/>
    <w:rsid w:val="002E6391"/>
    <w:rsid w:val="00304818"/>
    <w:rsid w:val="00305239"/>
    <w:rsid w:val="00333427"/>
    <w:rsid w:val="003374A4"/>
    <w:rsid w:val="00341D00"/>
    <w:rsid w:val="0034330C"/>
    <w:rsid w:val="003745FF"/>
    <w:rsid w:val="00386C37"/>
    <w:rsid w:val="003A1198"/>
    <w:rsid w:val="003B1F6C"/>
    <w:rsid w:val="003B4C83"/>
    <w:rsid w:val="003B4E36"/>
    <w:rsid w:val="003C7FA0"/>
    <w:rsid w:val="003D7936"/>
    <w:rsid w:val="003E39A6"/>
    <w:rsid w:val="003E5F56"/>
    <w:rsid w:val="003F0362"/>
    <w:rsid w:val="003F434A"/>
    <w:rsid w:val="004204CC"/>
    <w:rsid w:val="004311C6"/>
    <w:rsid w:val="00447363"/>
    <w:rsid w:val="004A2D62"/>
    <w:rsid w:val="004C50BC"/>
    <w:rsid w:val="004D5D34"/>
    <w:rsid w:val="004E78AC"/>
    <w:rsid w:val="00502910"/>
    <w:rsid w:val="005471C6"/>
    <w:rsid w:val="005F5584"/>
    <w:rsid w:val="00605657"/>
    <w:rsid w:val="00605BDC"/>
    <w:rsid w:val="00641732"/>
    <w:rsid w:val="00647293"/>
    <w:rsid w:val="0066396C"/>
    <w:rsid w:val="0068028A"/>
    <w:rsid w:val="00693BF7"/>
    <w:rsid w:val="006B4645"/>
    <w:rsid w:val="007370F2"/>
    <w:rsid w:val="0074691B"/>
    <w:rsid w:val="007B327F"/>
    <w:rsid w:val="007D0378"/>
    <w:rsid w:val="007D13D5"/>
    <w:rsid w:val="007D2839"/>
    <w:rsid w:val="008525E9"/>
    <w:rsid w:val="00862F3F"/>
    <w:rsid w:val="0088715C"/>
    <w:rsid w:val="008C192A"/>
    <w:rsid w:val="008D08FE"/>
    <w:rsid w:val="008F7767"/>
    <w:rsid w:val="00924B56"/>
    <w:rsid w:val="0095167D"/>
    <w:rsid w:val="009521EB"/>
    <w:rsid w:val="00973E7E"/>
    <w:rsid w:val="00991F0B"/>
    <w:rsid w:val="009E7F3D"/>
    <w:rsid w:val="009F51A3"/>
    <w:rsid w:val="00A33D3D"/>
    <w:rsid w:val="00A4764B"/>
    <w:rsid w:val="00A50537"/>
    <w:rsid w:val="00A55DFA"/>
    <w:rsid w:val="00A7756F"/>
    <w:rsid w:val="00AE1557"/>
    <w:rsid w:val="00AE1BBB"/>
    <w:rsid w:val="00B57FBC"/>
    <w:rsid w:val="00B83BE9"/>
    <w:rsid w:val="00BA16AF"/>
    <w:rsid w:val="00BB347C"/>
    <w:rsid w:val="00C067C3"/>
    <w:rsid w:val="00C82B6E"/>
    <w:rsid w:val="00C845C2"/>
    <w:rsid w:val="00CB41FA"/>
    <w:rsid w:val="00CE56E5"/>
    <w:rsid w:val="00CF0772"/>
    <w:rsid w:val="00D10B38"/>
    <w:rsid w:val="00D16030"/>
    <w:rsid w:val="00D164C1"/>
    <w:rsid w:val="00D2087F"/>
    <w:rsid w:val="00D22C74"/>
    <w:rsid w:val="00E11030"/>
    <w:rsid w:val="00E1599F"/>
    <w:rsid w:val="00E35404"/>
    <w:rsid w:val="00E60203"/>
    <w:rsid w:val="00E90E19"/>
    <w:rsid w:val="00EE5DBB"/>
    <w:rsid w:val="00F171E3"/>
    <w:rsid w:val="00F27C27"/>
    <w:rsid w:val="00FB0509"/>
    <w:rsid w:val="00FC0AEC"/>
    <w:rsid w:val="00FE7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89E5D2-8311-4FFC-93FC-2C7F709E8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776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525E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2087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Садукова Ольга Викторовна</dc:creator>
  <cp:keywords/>
  <dc:description/>
  <cp:lastModifiedBy>Садукова Ольга Викторовна</cp:lastModifiedBy>
  <cp:revision>97</cp:revision>
  <dcterms:created xsi:type="dcterms:W3CDTF">2020-03-26T06:03:00Z</dcterms:created>
  <dcterms:modified xsi:type="dcterms:W3CDTF">2020-12-02T09:20:00Z</dcterms:modified>
</cp:coreProperties>
</file>